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DD" w:rsidRPr="000E16C5" w:rsidRDefault="002026DD" w:rsidP="002026DD">
      <w:pPr>
        <w:spacing w:after="0"/>
        <w:rPr>
          <w:b/>
        </w:rPr>
      </w:pPr>
      <w:r w:rsidRPr="000E16C5">
        <w:rPr>
          <w:b/>
        </w:rPr>
        <w:t>MINUTES OF THE LOUISIANA SHERIFFS EXECUTIVE MANAGEMENT INSTITUTE BOARD MEETING HELD ON MONDAY, JULY 28, 2014 AT 4 P.M. AT THE SHERIFFS AND WARDENS ANNUAL TRAINING CONFERENCE AND EXHIBITION, 4000 SANDESTIN BLVD SOUTH, SANDESTIN, FLORIDA.</w:t>
      </w:r>
    </w:p>
    <w:p w:rsidR="002026DD" w:rsidRPr="000E16C5" w:rsidRDefault="002026DD" w:rsidP="002026DD">
      <w:pPr>
        <w:spacing w:after="0"/>
        <w:rPr>
          <w:b/>
        </w:rPr>
      </w:pPr>
    </w:p>
    <w:p w:rsidR="002026DD" w:rsidRPr="000E16C5" w:rsidRDefault="000E16C5" w:rsidP="002026DD">
      <w:pPr>
        <w:spacing w:after="0"/>
        <w:rPr>
          <w:b/>
          <w:u w:val="single"/>
        </w:rPr>
      </w:pPr>
      <w:r w:rsidRPr="000E16C5">
        <w:rPr>
          <w:b/>
          <w:u w:val="single"/>
        </w:rPr>
        <w:t>CALL TO ORDER</w:t>
      </w:r>
    </w:p>
    <w:p w:rsidR="000E16C5" w:rsidRPr="000E16C5" w:rsidRDefault="000E16C5" w:rsidP="002026DD">
      <w:pPr>
        <w:spacing w:after="0"/>
        <w:rPr>
          <w:b/>
        </w:rPr>
      </w:pPr>
    </w:p>
    <w:p w:rsidR="000E16C5" w:rsidRDefault="000E16C5" w:rsidP="002026DD">
      <w:pPr>
        <w:spacing w:after="0"/>
      </w:pPr>
      <w:r>
        <w:t xml:space="preserve">Chairman Normand called the meeting to order at 4 p.m. and all members were present.  </w:t>
      </w:r>
    </w:p>
    <w:p w:rsidR="000E16C5" w:rsidRDefault="000E16C5" w:rsidP="002026DD">
      <w:pPr>
        <w:spacing w:after="0"/>
      </w:pPr>
    </w:p>
    <w:p w:rsidR="000E16C5" w:rsidRDefault="000E16C5" w:rsidP="002026DD">
      <w:pPr>
        <w:spacing w:after="0"/>
        <w:rPr>
          <w:b/>
          <w:u w:val="single"/>
        </w:rPr>
      </w:pPr>
      <w:r w:rsidRPr="000E16C5">
        <w:rPr>
          <w:b/>
          <w:u w:val="single"/>
        </w:rPr>
        <w:t>ROLL CALL</w:t>
      </w:r>
    </w:p>
    <w:p w:rsidR="000E16C5" w:rsidRDefault="000E16C5" w:rsidP="002026DD">
      <w:pPr>
        <w:spacing w:after="0"/>
        <w:rPr>
          <w:b/>
          <w:u w:val="single"/>
        </w:rPr>
      </w:pPr>
    </w:p>
    <w:p w:rsidR="000E16C5" w:rsidRDefault="000E16C5" w:rsidP="002026DD">
      <w:pPr>
        <w:spacing w:after="0"/>
      </w:pPr>
      <w:r>
        <w:t>Sheriff Newell Normand, Chairman</w:t>
      </w:r>
    </w:p>
    <w:p w:rsidR="000E16C5" w:rsidRDefault="000E16C5" w:rsidP="002026DD">
      <w:pPr>
        <w:spacing w:after="0"/>
      </w:pPr>
      <w:r>
        <w:t>Sheriff Jeff Wiley</w:t>
      </w:r>
    </w:p>
    <w:p w:rsidR="000E16C5" w:rsidRDefault="000E16C5" w:rsidP="002026DD">
      <w:pPr>
        <w:spacing w:after="0"/>
      </w:pPr>
      <w:r>
        <w:t xml:space="preserve">Sheriff Steve </w:t>
      </w:r>
      <w:proofErr w:type="spellStart"/>
      <w:r>
        <w:t>Prator</w:t>
      </w:r>
      <w:proofErr w:type="spellEnd"/>
    </w:p>
    <w:p w:rsidR="000E16C5" w:rsidRDefault="000E16C5" w:rsidP="002026DD">
      <w:pPr>
        <w:spacing w:after="0"/>
      </w:pPr>
      <w:r>
        <w:t>Sheriff Greg Champagne</w:t>
      </w:r>
    </w:p>
    <w:p w:rsidR="000E16C5" w:rsidRDefault="000E16C5" w:rsidP="002026DD">
      <w:pPr>
        <w:spacing w:after="0"/>
      </w:pPr>
      <w:r>
        <w:t>Justice Marcus Clark</w:t>
      </w:r>
    </w:p>
    <w:p w:rsidR="000E16C5" w:rsidRDefault="000E16C5" w:rsidP="002026DD">
      <w:pPr>
        <w:spacing w:after="0"/>
      </w:pPr>
    </w:p>
    <w:p w:rsidR="000E16C5" w:rsidRDefault="000E16C5" w:rsidP="002026DD">
      <w:pPr>
        <w:spacing w:after="0"/>
        <w:rPr>
          <w:b/>
          <w:u w:val="single"/>
        </w:rPr>
      </w:pPr>
      <w:r w:rsidRPr="000E16C5">
        <w:rPr>
          <w:b/>
          <w:u w:val="single"/>
        </w:rPr>
        <w:t>APPROVAL OF MINUTES</w:t>
      </w:r>
    </w:p>
    <w:p w:rsidR="000E16C5" w:rsidRDefault="000E16C5" w:rsidP="002026DD">
      <w:pPr>
        <w:spacing w:after="0"/>
        <w:rPr>
          <w:b/>
          <w:u w:val="single"/>
        </w:rPr>
      </w:pPr>
    </w:p>
    <w:p w:rsidR="000E16C5" w:rsidRDefault="000E16C5" w:rsidP="002026DD">
      <w:pPr>
        <w:spacing w:after="0"/>
        <w:rPr>
          <w:b/>
        </w:rPr>
      </w:pPr>
      <w:r w:rsidRPr="000E16C5">
        <w:rPr>
          <w:b/>
        </w:rPr>
        <w:t xml:space="preserve">Sheriff Steve </w:t>
      </w:r>
      <w:proofErr w:type="spellStart"/>
      <w:r w:rsidRPr="000E16C5">
        <w:rPr>
          <w:b/>
        </w:rPr>
        <w:t>Prator</w:t>
      </w:r>
      <w:proofErr w:type="spellEnd"/>
      <w:r w:rsidRPr="000E16C5">
        <w:rPr>
          <w:b/>
        </w:rPr>
        <w:t xml:space="preserve"> made a motion to approve the minutes of the April 2014 meeting.  Sheriff Jeff Wiley seconded that motion.  Motion passed.</w:t>
      </w:r>
    </w:p>
    <w:p w:rsidR="000E16C5" w:rsidRDefault="000E16C5" w:rsidP="002026DD">
      <w:pPr>
        <w:spacing w:after="0"/>
        <w:rPr>
          <w:b/>
        </w:rPr>
      </w:pPr>
    </w:p>
    <w:p w:rsidR="000E16C5" w:rsidRDefault="000E16C5" w:rsidP="002026DD">
      <w:pPr>
        <w:spacing w:after="0"/>
        <w:rPr>
          <w:b/>
          <w:u w:val="single"/>
        </w:rPr>
      </w:pPr>
      <w:r>
        <w:rPr>
          <w:b/>
          <w:u w:val="single"/>
        </w:rPr>
        <w:t>2013-201</w:t>
      </w:r>
      <w:r w:rsidRPr="000E16C5">
        <w:rPr>
          <w:b/>
          <w:u w:val="single"/>
        </w:rPr>
        <w:t>4 REPORT</w:t>
      </w:r>
    </w:p>
    <w:p w:rsidR="000E16C5" w:rsidRDefault="000E16C5" w:rsidP="002026DD">
      <w:pPr>
        <w:spacing w:after="0"/>
        <w:rPr>
          <w:b/>
          <w:u w:val="single"/>
        </w:rPr>
      </w:pPr>
    </w:p>
    <w:p w:rsidR="000E16C5" w:rsidRDefault="000E16C5" w:rsidP="002026DD">
      <w:pPr>
        <w:spacing w:after="0"/>
      </w:pPr>
      <w:r>
        <w:t>Executive Director Michael Ranatza gave a report as follows:</w:t>
      </w:r>
    </w:p>
    <w:p w:rsidR="000E16C5" w:rsidRDefault="000E16C5" w:rsidP="002026DD">
      <w:pPr>
        <w:spacing w:after="0"/>
      </w:pPr>
      <w:r>
        <w:t>All Sheriffs completed required training hours.</w:t>
      </w:r>
    </w:p>
    <w:p w:rsidR="000E16C5" w:rsidRDefault="000E16C5" w:rsidP="002026DD">
      <w:pPr>
        <w:spacing w:after="0"/>
      </w:pPr>
      <w:r>
        <w:t>Two Sheriffs received 15 credits (</w:t>
      </w:r>
      <w:proofErr w:type="spellStart"/>
      <w:r>
        <w:t>Prator</w:t>
      </w:r>
      <w:proofErr w:type="spellEnd"/>
      <w:r>
        <w:t>, Woods)</w:t>
      </w:r>
    </w:p>
    <w:p w:rsidR="000E16C5" w:rsidRDefault="000E16C5" w:rsidP="002026DD">
      <w:pPr>
        <w:spacing w:after="0"/>
      </w:pPr>
      <w:r>
        <w:t>11 Sheriffs received 14 credits.</w:t>
      </w:r>
    </w:p>
    <w:p w:rsidR="000E16C5" w:rsidRDefault="000E16C5" w:rsidP="002026DD">
      <w:pPr>
        <w:spacing w:after="0"/>
      </w:pPr>
      <w:r>
        <w:t>59 Sheriffs received 13 credits.</w:t>
      </w:r>
    </w:p>
    <w:p w:rsidR="000E16C5" w:rsidRDefault="000E16C5" w:rsidP="002026DD">
      <w:pPr>
        <w:spacing w:after="0"/>
      </w:pPr>
      <w:r>
        <w:t>5 Sheriffs received 12 credits.</w:t>
      </w:r>
    </w:p>
    <w:p w:rsidR="000E16C5" w:rsidRDefault="000E16C5" w:rsidP="002026DD">
      <w:pPr>
        <w:spacing w:after="0"/>
      </w:pPr>
      <w:r>
        <w:t>59 Sheriffs took the state required Ethics training in our year.  An extremely large number of Sheriffs attended training when offered meaning only a small need for make-up sessions.</w:t>
      </w:r>
    </w:p>
    <w:p w:rsidR="000E16C5" w:rsidRDefault="000E16C5" w:rsidP="002026DD">
      <w:pPr>
        <w:spacing w:after="0"/>
      </w:pPr>
    </w:p>
    <w:p w:rsidR="000E16C5" w:rsidRPr="0017296D" w:rsidRDefault="000E16C5" w:rsidP="002026DD">
      <w:pPr>
        <w:spacing w:after="0"/>
        <w:rPr>
          <w:b/>
          <w:u w:val="single"/>
        </w:rPr>
      </w:pPr>
      <w:r w:rsidRPr="0017296D">
        <w:rPr>
          <w:b/>
          <w:u w:val="single"/>
        </w:rPr>
        <w:t>Certification Letter</w:t>
      </w:r>
    </w:p>
    <w:p w:rsidR="000E16C5" w:rsidRDefault="000E16C5" w:rsidP="002026DD">
      <w:pPr>
        <w:spacing w:after="0"/>
      </w:pPr>
      <w:r>
        <w:t>We presented an account of training actions to the Legislative Auditor as per requirements of Act 350.  Sent to each Sheriff for their use in de</w:t>
      </w:r>
      <w:r w:rsidR="0017296D">
        <w:t>ciding relative to pay increase.</w:t>
      </w:r>
    </w:p>
    <w:p w:rsidR="0017296D" w:rsidRDefault="0017296D" w:rsidP="002026DD">
      <w:pPr>
        <w:spacing w:after="0"/>
      </w:pPr>
    </w:p>
    <w:p w:rsidR="0017296D" w:rsidRPr="0017296D" w:rsidRDefault="0017296D" w:rsidP="002026DD">
      <w:pPr>
        <w:spacing w:after="0"/>
        <w:rPr>
          <w:b/>
          <w:u w:val="single"/>
        </w:rPr>
      </w:pPr>
      <w:r w:rsidRPr="0017296D">
        <w:rPr>
          <w:b/>
          <w:u w:val="single"/>
        </w:rPr>
        <w:t>Certificate 2013-2014</w:t>
      </w:r>
    </w:p>
    <w:p w:rsidR="0017296D" w:rsidRDefault="0017296D" w:rsidP="002026DD">
      <w:pPr>
        <w:spacing w:after="0"/>
      </w:pPr>
      <w:r>
        <w:t>The Chairman decided it would be appropriate to give certificates of completion to all Sheriffs.</w:t>
      </w:r>
    </w:p>
    <w:p w:rsidR="0017296D" w:rsidRDefault="0017296D" w:rsidP="002026DD">
      <w:pPr>
        <w:spacing w:after="0"/>
      </w:pPr>
    </w:p>
    <w:p w:rsidR="0017296D" w:rsidRDefault="0017296D" w:rsidP="002026DD">
      <w:pPr>
        <w:spacing w:after="0"/>
        <w:rPr>
          <w:b/>
          <w:u w:val="single"/>
        </w:rPr>
      </w:pPr>
      <w:r w:rsidRPr="0017296D">
        <w:rPr>
          <w:b/>
          <w:u w:val="single"/>
        </w:rPr>
        <w:t>Plans for 2014-2015 (Options)</w:t>
      </w:r>
    </w:p>
    <w:p w:rsidR="0017296D" w:rsidRDefault="0017296D" w:rsidP="002026DD">
      <w:pPr>
        <w:spacing w:after="0"/>
        <w:rPr>
          <w:b/>
          <w:u w:val="single"/>
        </w:rPr>
      </w:pPr>
    </w:p>
    <w:p w:rsidR="0017296D" w:rsidRDefault="0017296D" w:rsidP="002026DD">
      <w:pPr>
        <w:spacing w:after="0"/>
      </w:pPr>
      <w:r>
        <w:t>Chairman Normand proposed the following for 2014-2015 year training:</w:t>
      </w:r>
    </w:p>
    <w:p w:rsidR="0017296D" w:rsidRDefault="0017296D" w:rsidP="0017296D">
      <w:pPr>
        <w:pStyle w:val="ListParagraph"/>
        <w:numPr>
          <w:ilvl w:val="0"/>
          <w:numId w:val="1"/>
        </w:numPr>
        <w:spacing w:after="0"/>
      </w:pPr>
      <w:r>
        <w:t>Six credits at Summer conference</w:t>
      </w:r>
    </w:p>
    <w:p w:rsidR="0017296D" w:rsidRDefault="0017296D" w:rsidP="0017296D">
      <w:pPr>
        <w:pStyle w:val="ListParagraph"/>
        <w:numPr>
          <w:ilvl w:val="0"/>
          <w:numId w:val="1"/>
        </w:numPr>
        <w:spacing w:after="0"/>
      </w:pPr>
      <w:r>
        <w:t>One credit available for Ethics</w:t>
      </w:r>
    </w:p>
    <w:p w:rsidR="0017296D" w:rsidRDefault="0017296D" w:rsidP="0017296D">
      <w:pPr>
        <w:pStyle w:val="ListParagraph"/>
        <w:numPr>
          <w:ilvl w:val="0"/>
          <w:numId w:val="1"/>
        </w:numPr>
        <w:spacing w:after="0"/>
      </w:pPr>
      <w:r>
        <w:lastRenderedPageBreak/>
        <w:t>Up to two units to carry forward</w:t>
      </w:r>
    </w:p>
    <w:p w:rsidR="0017296D" w:rsidRDefault="0099758D" w:rsidP="0017296D">
      <w:pPr>
        <w:pStyle w:val="ListParagraph"/>
        <w:numPr>
          <w:ilvl w:val="0"/>
          <w:numId w:val="1"/>
        </w:numPr>
        <w:spacing w:after="0"/>
      </w:pPr>
      <w:r>
        <w:t>Four credits at Mid-</w:t>
      </w:r>
      <w:r w:rsidR="0017296D">
        <w:t>winter Conference</w:t>
      </w:r>
    </w:p>
    <w:p w:rsidR="0017296D" w:rsidRDefault="0017296D" w:rsidP="0017296D">
      <w:pPr>
        <w:pStyle w:val="ListParagraph"/>
        <w:numPr>
          <w:ilvl w:val="0"/>
          <w:numId w:val="1"/>
        </w:numPr>
        <w:spacing w:after="0"/>
      </w:pPr>
      <w:r>
        <w:t>Two to three credits at monthly LSA meetings</w:t>
      </w:r>
    </w:p>
    <w:p w:rsidR="0017296D" w:rsidRDefault="0017296D" w:rsidP="0017296D">
      <w:pPr>
        <w:pStyle w:val="ListParagraph"/>
        <w:numPr>
          <w:ilvl w:val="0"/>
          <w:numId w:val="1"/>
        </w:numPr>
        <w:spacing w:after="0"/>
      </w:pPr>
      <w:r>
        <w:t>Up to two credits at NSA, IACP, etc.</w:t>
      </w:r>
    </w:p>
    <w:p w:rsidR="0017296D" w:rsidRDefault="0017296D" w:rsidP="0017296D">
      <w:pPr>
        <w:pStyle w:val="ListParagraph"/>
        <w:numPr>
          <w:ilvl w:val="0"/>
          <w:numId w:val="1"/>
        </w:numPr>
        <w:spacing w:after="0"/>
      </w:pPr>
      <w:r>
        <w:t>Two credits for SOLEC at LSP</w:t>
      </w:r>
    </w:p>
    <w:p w:rsidR="0017296D" w:rsidRDefault="0017296D" w:rsidP="0017296D">
      <w:pPr>
        <w:spacing w:after="0"/>
      </w:pPr>
    </w:p>
    <w:p w:rsidR="0017296D" w:rsidRDefault="0017296D" w:rsidP="0017296D">
      <w:pPr>
        <w:spacing w:after="0"/>
        <w:rPr>
          <w:b/>
        </w:rPr>
      </w:pPr>
      <w:r w:rsidRPr="0017296D">
        <w:rPr>
          <w:b/>
        </w:rPr>
        <w:t>Sheriff Greg Champagne moved and Sheriff Jeff Wiley seconded that the upcoming Jail Conference in New Orleans be approved as part of extended course work.  Approved 5-0 after discussion as was the entire scope that Chairman Normand outlined.</w:t>
      </w:r>
    </w:p>
    <w:p w:rsidR="0017296D" w:rsidRDefault="0017296D" w:rsidP="0017296D">
      <w:pPr>
        <w:spacing w:after="0"/>
        <w:rPr>
          <w:b/>
        </w:rPr>
      </w:pPr>
    </w:p>
    <w:p w:rsidR="0017296D" w:rsidRPr="0017296D" w:rsidRDefault="0017296D" w:rsidP="0017296D">
      <w:pPr>
        <w:spacing w:after="0"/>
        <w:rPr>
          <w:b/>
          <w:u w:val="single"/>
        </w:rPr>
      </w:pPr>
      <w:r w:rsidRPr="0017296D">
        <w:rPr>
          <w:b/>
          <w:u w:val="single"/>
        </w:rPr>
        <w:t>Consideration for approval of courses for 2014 Sex Offender Law Enforcement Conference at State Police</w:t>
      </w:r>
    </w:p>
    <w:p w:rsidR="0017296D" w:rsidRDefault="0017296D" w:rsidP="0017296D">
      <w:pPr>
        <w:spacing w:after="0"/>
        <w:rPr>
          <w:b/>
        </w:rPr>
      </w:pPr>
    </w:p>
    <w:p w:rsidR="0017296D" w:rsidRDefault="0017296D" w:rsidP="0017296D">
      <w:pPr>
        <w:spacing w:after="0"/>
      </w:pPr>
      <w:r w:rsidRPr="0017296D">
        <w:t>Several of the staff</w:t>
      </w:r>
      <w:r>
        <w:t xml:space="preserve"> reviewed the attached agenda with the thought that Sheriffs might not be able to attend both days.  It is our recommendation that the following be approved by this Board for credit (max they can receive is two hours).  </w:t>
      </w:r>
    </w:p>
    <w:p w:rsidR="0017296D" w:rsidRDefault="0017296D" w:rsidP="0017296D">
      <w:pPr>
        <w:pStyle w:val="ListParagraph"/>
        <w:numPr>
          <w:ilvl w:val="0"/>
          <w:numId w:val="2"/>
        </w:numPr>
        <w:spacing w:after="0"/>
      </w:pPr>
      <w:r>
        <w:t xml:space="preserve">Best SOR practices taught by Lafayette PSO Captain </w:t>
      </w:r>
      <w:r w:rsidR="00B62203">
        <w:t>Lightfoot (2 hours)</w:t>
      </w:r>
    </w:p>
    <w:p w:rsidR="00B62203" w:rsidRDefault="00B62203" w:rsidP="0017296D">
      <w:pPr>
        <w:pStyle w:val="ListParagraph"/>
        <w:numPr>
          <w:ilvl w:val="0"/>
          <w:numId w:val="2"/>
        </w:numPr>
        <w:spacing w:after="0"/>
      </w:pPr>
      <w:r>
        <w:t>Day Two same (2 hours)</w:t>
      </w:r>
    </w:p>
    <w:p w:rsidR="00B62203" w:rsidRDefault="00B62203" w:rsidP="0017296D">
      <w:pPr>
        <w:pStyle w:val="ListParagraph"/>
        <w:numPr>
          <w:ilvl w:val="0"/>
          <w:numId w:val="2"/>
        </w:numPr>
        <w:spacing w:after="0"/>
      </w:pPr>
      <w:r>
        <w:t xml:space="preserve">Emma </w:t>
      </w:r>
      <w:proofErr w:type="spellStart"/>
      <w:r>
        <w:t>DeVillier</w:t>
      </w:r>
      <w:proofErr w:type="spellEnd"/>
      <w:r>
        <w:t xml:space="preserve"> Best Practices/ Update to Law (1 hour)</w:t>
      </w:r>
    </w:p>
    <w:p w:rsidR="00B62203" w:rsidRDefault="00B62203" w:rsidP="0017296D">
      <w:pPr>
        <w:pStyle w:val="ListParagraph"/>
        <w:numPr>
          <w:ilvl w:val="0"/>
          <w:numId w:val="2"/>
        </w:numPr>
        <w:spacing w:after="0"/>
      </w:pPr>
      <w:r>
        <w:t>U.S. Marshall’s Service National Targeting Center (1 hour)</w:t>
      </w:r>
    </w:p>
    <w:p w:rsidR="00B62203" w:rsidRDefault="00B62203" w:rsidP="00B62203">
      <w:pPr>
        <w:spacing w:after="0"/>
      </w:pPr>
    </w:p>
    <w:p w:rsidR="00B62203" w:rsidRDefault="00B62203" w:rsidP="00B62203">
      <w:pPr>
        <w:spacing w:after="0"/>
        <w:rPr>
          <w:b/>
        </w:rPr>
      </w:pPr>
      <w:r w:rsidRPr="00B62203">
        <w:rPr>
          <w:b/>
        </w:rPr>
        <w:t xml:space="preserve">Sheriff Greg Champagne moved and Sheriff Steve </w:t>
      </w:r>
      <w:proofErr w:type="spellStart"/>
      <w:r w:rsidRPr="00B62203">
        <w:rPr>
          <w:b/>
        </w:rPr>
        <w:t>Prator</w:t>
      </w:r>
      <w:proofErr w:type="spellEnd"/>
      <w:r w:rsidRPr="00B62203">
        <w:rPr>
          <w:b/>
        </w:rPr>
        <w:t xml:space="preserve"> seconded to approve these seminars for up to two hours of credit.</w:t>
      </w:r>
    </w:p>
    <w:p w:rsidR="00B62203" w:rsidRDefault="00B62203" w:rsidP="00B62203">
      <w:pPr>
        <w:spacing w:after="0"/>
        <w:rPr>
          <w:b/>
        </w:rPr>
      </w:pPr>
    </w:p>
    <w:p w:rsidR="00B62203" w:rsidRPr="00B62203" w:rsidRDefault="00B62203" w:rsidP="00B62203">
      <w:pPr>
        <w:spacing w:after="0"/>
        <w:rPr>
          <w:b/>
        </w:rPr>
      </w:pPr>
      <w:r>
        <w:rPr>
          <w:b/>
        </w:rPr>
        <w:t>Adjournment</w:t>
      </w:r>
    </w:p>
    <w:p w:rsidR="00B62203" w:rsidRPr="00B62203" w:rsidRDefault="00B62203" w:rsidP="00B62203">
      <w:pPr>
        <w:spacing w:after="0"/>
        <w:ind w:left="360"/>
        <w:rPr>
          <w:b/>
        </w:rPr>
      </w:pPr>
    </w:p>
    <w:p w:rsidR="00B62203" w:rsidRPr="00B62203" w:rsidRDefault="00B62203" w:rsidP="00B62203">
      <w:pPr>
        <w:spacing w:after="0"/>
        <w:ind w:left="360"/>
        <w:rPr>
          <w:b/>
        </w:rPr>
      </w:pPr>
    </w:p>
    <w:p w:rsidR="0017296D" w:rsidRPr="0017296D" w:rsidRDefault="0017296D" w:rsidP="002026DD">
      <w:pPr>
        <w:spacing w:after="0"/>
        <w:rPr>
          <w:b/>
        </w:rPr>
      </w:pPr>
    </w:p>
    <w:p w:rsidR="000E16C5" w:rsidRPr="000E16C5" w:rsidRDefault="000E16C5" w:rsidP="002026DD">
      <w:pPr>
        <w:spacing w:after="0"/>
      </w:pPr>
      <w:bookmarkStart w:id="0" w:name="_GoBack"/>
      <w:bookmarkEnd w:id="0"/>
    </w:p>
    <w:sectPr w:rsidR="000E16C5" w:rsidRPr="000E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450D"/>
    <w:multiLevelType w:val="hybridMultilevel"/>
    <w:tmpl w:val="176AC6C4"/>
    <w:lvl w:ilvl="0" w:tplc="1D8609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A1EF7"/>
    <w:multiLevelType w:val="hybridMultilevel"/>
    <w:tmpl w:val="916C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DD"/>
    <w:rsid w:val="000E16C5"/>
    <w:rsid w:val="0017296D"/>
    <w:rsid w:val="002026DD"/>
    <w:rsid w:val="0099758D"/>
    <w:rsid w:val="00B62203"/>
    <w:rsid w:val="00C9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4AC25-B21F-4AB0-B6C1-5AECC89D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Blunschi</dc:creator>
  <cp:keywords/>
  <dc:description/>
  <cp:lastModifiedBy>Sarah Blunschi</cp:lastModifiedBy>
  <cp:revision>2</cp:revision>
  <dcterms:created xsi:type="dcterms:W3CDTF">2014-10-29T19:15:00Z</dcterms:created>
  <dcterms:modified xsi:type="dcterms:W3CDTF">2014-10-29T19:15:00Z</dcterms:modified>
</cp:coreProperties>
</file>